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5" w:rsidRPr="00B64B71" w:rsidRDefault="00B64B7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南阳理工学院</w:t>
      </w:r>
      <w:r w:rsidR="00F206BE">
        <w:rPr>
          <w:rFonts w:ascii="仿宋" w:eastAsia="仿宋" w:hAnsi="仿宋" w:hint="eastAsia"/>
          <w:b/>
          <w:sz w:val="28"/>
          <w:szCs w:val="28"/>
        </w:rPr>
        <w:t>优秀校友</w:t>
      </w:r>
      <w:r w:rsidR="00A64938" w:rsidRPr="00B64B71">
        <w:rPr>
          <w:rFonts w:ascii="仿宋" w:eastAsia="仿宋" w:hAnsi="仿宋" w:hint="eastAsia"/>
          <w:b/>
          <w:sz w:val="28"/>
          <w:szCs w:val="28"/>
        </w:rPr>
        <w:t>需</w:t>
      </w:r>
      <w:r>
        <w:rPr>
          <w:rFonts w:ascii="仿宋" w:eastAsia="仿宋" w:hAnsi="仿宋" w:hint="eastAsia"/>
          <w:b/>
          <w:sz w:val="28"/>
          <w:szCs w:val="28"/>
        </w:rPr>
        <w:t>提供</w:t>
      </w:r>
      <w:r w:rsidR="00A64938" w:rsidRPr="00B64B71">
        <w:rPr>
          <w:rFonts w:ascii="仿宋" w:eastAsia="仿宋" w:hAnsi="仿宋" w:hint="eastAsia"/>
          <w:b/>
          <w:sz w:val="28"/>
          <w:szCs w:val="28"/>
        </w:rPr>
        <w:t>材料：</w:t>
      </w:r>
    </w:p>
    <w:p w:rsidR="00B64B71" w:rsidRPr="00B64B71" w:rsidRDefault="00A64938" w:rsidP="00B64B71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方正小标宋简体" w:hint="eastAsia"/>
          <w:color w:val="000000"/>
          <w:kern w:val="0"/>
          <w:sz w:val="28"/>
          <w:szCs w:val="28"/>
        </w:rPr>
      </w:pPr>
      <w:r w:rsidRPr="00B64B71">
        <w:rPr>
          <w:rFonts w:ascii="黑体" w:eastAsia="黑体" w:hAnsi="黑体" w:cs="方正小标宋简体" w:hint="eastAsia"/>
          <w:b/>
          <w:color w:val="000000"/>
          <w:kern w:val="0"/>
          <w:sz w:val="28"/>
          <w:szCs w:val="28"/>
        </w:rPr>
        <w:t>推荐表</w:t>
      </w:r>
      <w:r w:rsidRPr="00B64B71">
        <w:rPr>
          <w:rFonts w:ascii="仿宋" w:eastAsia="仿宋" w:hAnsi="仿宋" w:cs="方正小标宋简体" w:hint="eastAsia"/>
          <w:color w:val="000000"/>
          <w:kern w:val="0"/>
          <w:sz w:val="28"/>
          <w:szCs w:val="28"/>
        </w:rPr>
        <w:t>（见附件）</w:t>
      </w:r>
    </w:p>
    <w:p w:rsidR="00B64B71" w:rsidRPr="00B64B71" w:rsidRDefault="00B64B71" w:rsidP="00B64B71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b/>
          <w:sz w:val="28"/>
          <w:szCs w:val="28"/>
        </w:rPr>
      </w:pPr>
      <w:r w:rsidRPr="00B64B71">
        <w:rPr>
          <w:rFonts w:ascii="黑体" w:eastAsia="黑体" w:hAnsi="黑体" w:hint="eastAsia"/>
          <w:b/>
          <w:sz w:val="28"/>
          <w:szCs w:val="28"/>
        </w:rPr>
        <w:t>校友工作经历和事迹报告</w:t>
      </w:r>
    </w:p>
    <w:p w:rsidR="00A64938" w:rsidRPr="00B64B71" w:rsidRDefault="00B64B71" w:rsidP="00B64B71">
      <w:pPr>
        <w:pStyle w:val="a5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方正小标宋简体" w:hint="eastAsia"/>
          <w:color w:val="000000"/>
          <w:kern w:val="0"/>
          <w:sz w:val="28"/>
          <w:szCs w:val="28"/>
        </w:rPr>
        <w:t>1000字左右，撰写</w:t>
      </w:r>
      <w:r w:rsidR="00A64938" w:rsidRPr="00B64B71">
        <w:rPr>
          <w:rFonts w:ascii="仿宋" w:eastAsia="仿宋" w:hAnsi="仿宋" w:cs="方正小标宋简体" w:hint="eastAsia"/>
          <w:color w:val="000000"/>
          <w:kern w:val="0"/>
          <w:sz w:val="28"/>
          <w:szCs w:val="28"/>
        </w:rPr>
        <w:t>参考以下提纲：</w:t>
      </w:r>
    </w:p>
    <w:p w:rsidR="00A64938" w:rsidRPr="00A64938" w:rsidRDefault="00A64938" w:rsidP="00A64938">
      <w:pPr>
        <w:autoSpaceDE w:val="0"/>
        <w:autoSpaceDN w:val="0"/>
        <w:adjustRightInd w:val="0"/>
        <w:spacing w:beforeLines="50" w:before="156" w:line="240" w:lineRule="atLeast"/>
        <w:jc w:val="center"/>
        <w:rPr>
          <w:rFonts w:ascii="仿宋" w:eastAsia="仿宋" w:hAnsi="仿宋" w:cs="方正小标宋简体"/>
          <w:color w:val="000000"/>
          <w:kern w:val="0"/>
          <w:sz w:val="28"/>
          <w:szCs w:val="28"/>
        </w:rPr>
      </w:pPr>
      <w:r w:rsidRPr="00A64938">
        <w:rPr>
          <w:rFonts w:ascii="仿宋" w:eastAsia="仿宋" w:hAnsi="仿宋" w:cs="方正小标宋简体" w:hint="eastAsia"/>
          <w:color w:val="000000"/>
          <w:kern w:val="0"/>
          <w:sz w:val="28"/>
          <w:szCs w:val="28"/>
        </w:rPr>
        <w:t>南阳理工学院优秀校友工作经历和事迹报告参考提纲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一、对在学校的学习、生活、学生干部工作等情况的回顾，主要是自己的感受、印象最深的人和事情等；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二、在校期间的学习、生活、工作对步入社会后工作、取得成就的影响；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三、在大学学习期间的经验及学习经历在求职（创业）中所起到的作用；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四、求职（创业）时特别难忘的经历和感受；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五、目前的工作现状和所取得的成绩；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六、对于现在所取得的成绩，背后的艰辛奋斗经历和感受；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七、展望所从事的工作或所在行业；</w:t>
      </w:r>
    </w:p>
    <w:p w:rsidR="00A64938" w:rsidRP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八、对在校学生学习、工作、做人、做事等方面的建议、意见或期望；</w:t>
      </w:r>
    </w:p>
    <w:p w:rsidR="00A64938" w:rsidRDefault="00A64938" w:rsidP="00A64938">
      <w:pPr>
        <w:spacing w:line="520" w:lineRule="exact"/>
        <w:ind w:firstLineChars="200" w:firstLine="560"/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</w:pPr>
      <w:r w:rsidRPr="00A64938">
        <w:rPr>
          <w:rFonts w:ascii="仿宋" w:eastAsia="仿宋" w:hAnsi="仿宋" w:cs="Times New Roman" w:hint="eastAsia"/>
          <w:color w:val="333333"/>
          <w:kern w:val="0"/>
          <w:sz w:val="28"/>
          <w:szCs w:val="28"/>
        </w:rPr>
        <w:t>九、对学校教育教学、管理等方面的建议和意见。</w:t>
      </w:r>
    </w:p>
    <w:p w:rsidR="00D95BEB" w:rsidRDefault="00D95BEB" w:rsidP="00A64938">
      <w:pPr>
        <w:spacing w:line="520" w:lineRule="exact"/>
        <w:ind w:firstLineChars="200" w:firstLine="560"/>
        <w:rPr>
          <w:rFonts w:ascii="仿宋" w:eastAsia="仿宋" w:hAnsi="仿宋" w:cs="Times New Roman"/>
          <w:color w:val="333333"/>
          <w:kern w:val="0"/>
          <w:sz w:val="28"/>
          <w:szCs w:val="28"/>
        </w:rPr>
      </w:pPr>
    </w:p>
    <w:p w:rsidR="00A64938" w:rsidRDefault="00B64B71" w:rsidP="00A64938">
      <w:pPr>
        <w:spacing w:line="520" w:lineRule="exac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3</w:t>
      </w:r>
      <w:r w:rsidR="00A64938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、个人风采生活照一张、标准证件照一张</w:t>
      </w:r>
    </w:p>
    <w:p w:rsidR="00A64938" w:rsidRDefault="00B64B71" w:rsidP="00A64938">
      <w:pPr>
        <w:spacing w:line="520" w:lineRule="exac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4</w:t>
      </w:r>
      <w:r w:rsidR="00A64938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、</w:t>
      </w:r>
      <w:r w:rsidR="00A64938" w:rsidRPr="00A64938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工作单位</w:t>
      </w:r>
      <w:r w:rsidR="00A64938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简介及</w:t>
      </w:r>
      <w:bookmarkStart w:id="0" w:name="_GoBack"/>
      <w:bookmarkEnd w:id="0"/>
      <w:r w:rsidR="00A64938" w:rsidRPr="00A64938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照片一张</w:t>
      </w:r>
      <w:r w:rsidR="000152B7">
        <w:rPr>
          <w:rFonts w:ascii="黑体" w:eastAsia="黑体" w:hAnsi="黑体" w:cs="Times New Roman" w:hint="eastAsia"/>
          <w:b/>
          <w:color w:val="333333"/>
          <w:kern w:val="0"/>
          <w:sz w:val="28"/>
          <w:szCs w:val="28"/>
        </w:rPr>
        <w:t>（自由职业者此项可省略）</w:t>
      </w:r>
    </w:p>
    <w:p w:rsidR="00A64938" w:rsidRDefault="00A64938" w:rsidP="00A64938">
      <w:pPr>
        <w:spacing w:line="520" w:lineRule="exac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</w:p>
    <w:p w:rsidR="00A64938" w:rsidRDefault="00A64938" w:rsidP="00A64938">
      <w:pPr>
        <w:spacing w:line="520" w:lineRule="exac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</w:p>
    <w:p w:rsidR="00A64938" w:rsidRDefault="00A64938" w:rsidP="00A64938">
      <w:pPr>
        <w:spacing w:line="520" w:lineRule="exac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</w:p>
    <w:p w:rsidR="00A64938" w:rsidRPr="00A64938" w:rsidRDefault="00A64938" w:rsidP="00A64938">
      <w:pPr>
        <w:spacing w:line="520" w:lineRule="exact"/>
        <w:rPr>
          <w:rFonts w:ascii="黑体" w:eastAsia="黑体" w:hAnsi="黑体" w:cs="Times New Roman"/>
          <w:b/>
          <w:color w:val="333333"/>
          <w:kern w:val="0"/>
          <w:sz w:val="28"/>
          <w:szCs w:val="28"/>
        </w:rPr>
      </w:pPr>
    </w:p>
    <w:p w:rsidR="00A64938" w:rsidRPr="00A64938" w:rsidRDefault="00A64938" w:rsidP="00A64938">
      <w:pPr>
        <w:autoSpaceDE w:val="0"/>
        <w:autoSpaceDN w:val="0"/>
        <w:adjustRightInd w:val="0"/>
        <w:spacing w:line="240" w:lineRule="atLeas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 w:rsidRPr="00A64938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lastRenderedPageBreak/>
        <w:t>南阳理工学院优秀校友候选人推荐表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1268"/>
        <w:gridCol w:w="1427"/>
        <w:gridCol w:w="992"/>
        <w:gridCol w:w="1418"/>
        <w:gridCol w:w="1134"/>
        <w:gridCol w:w="1007"/>
        <w:gridCol w:w="1303"/>
      </w:tblGrid>
      <w:tr w:rsidR="00A64938" w:rsidRPr="00A64938" w:rsidTr="00851B63">
        <w:trPr>
          <w:cantSplit/>
          <w:trHeight w:val="533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8" w:type="dxa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992" w:type="dxa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64938" w:rsidRPr="00A64938" w:rsidTr="00851B63">
        <w:trPr>
          <w:cantSplit/>
          <w:trHeight w:val="529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68" w:type="dxa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专 业</w:t>
            </w:r>
          </w:p>
        </w:tc>
        <w:tc>
          <w:tcPr>
            <w:tcW w:w="1303" w:type="dxa"/>
            <w:shd w:val="clear" w:color="auto" w:fill="auto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64938" w:rsidRPr="00A64938" w:rsidTr="00851B63">
        <w:trPr>
          <w:cantSplit/>
          <w:trHeight w:val="504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毕业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5105" w:type="dxa"/>
            <w:gridSpan w:val="4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工作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64938" w:rsidRPr="00A64938" w:rsidTr="00851B63">
        <w:trPr>
          <w:cantSplit/>
          <w:trHeight w:val="504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工作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5105" w:type="dxa"/>
            <w:gridSpan w:val="4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职务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64938" w:rsidRPr="00A64938" w:rsidTr="00851B63">
        <w:trPr>
          <w:cantSplit/>
          <w:trHeight w:val="484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手机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695" w:type="dxa"/>
            <w:gridSpan w:val="2"/>
            <w:tcBorders>
              <w:top w:val="nil"/>
            </w:tcBorders>
            <w:vAlign w:val="center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QQ号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310" w:type="dxa"/>
            <w:gridSpan w:val="2"/>
          </w:tcPr>
          <w:p w:rsidR="00A64938" w:rsidRPr="00A64938" w:rsidRDefault="00A64938" w:rsidP="00A64938">
            <w:pPr>
              <w:spacing w:line="440" w:lineRule="exact"/>
              <w:ind w:firstLineChars="200" w:firstLine="560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64938" w:rsidRPr="00A64938" w:rsidTr="00851B63">
        <w:trPr>
          <w:cantSplit/>
          <w:trHeight w:val="8010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主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 xml:space="preserve">  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要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 xml:space="preserve">事  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proofErr w:type="gramStart"/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迹</w:t>
            </w:r>
            <w:proofErr w:type="gramEnd"/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 xml:space="preserve">简  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proofErr w:type="gramStart"/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549" w:type="dxa"/>
            <w:gridSpan w:val="7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（1000字左右）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可另附页</w:t>
            </w:r>
          </w:p>
        </w:tc>
      </w:tr>
      <w:tr w:rsidR="00A64938" w:rsidRPr="00A64938" w:rsidTr="00851B63">
        <w:trPr>
          <w:cantSplit/>
          <w:trHeight w:val="4194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lastRenderedPageBreak/>
              <w:t>工作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简历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及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所获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8"/>
              </w:rPr>
              <w:t>荣誉</w:t>
            </w:r>
          </w:p>
        </w:tc>
        <w:tc>
          <w:tcPr>
            <w:tcW w:w="8549" w:type="dxa"/>
            <w:gridSpan w:val="7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A64938" w:rsidRPr="00A64938" w:rsidTr="00851B63">
        <w:trPr>
          <w:trHeight w:val="3766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推荐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549" w:type="dxa"/>
            <w:gridSpan w:val="7"/>
          </w:tcPr>
          <w:p w:rsidR="00A64938" w:rsidRPr="00A64938" w:rsidRDefault="00A64938" w:rsidP="00A64938">
            <w:pPr>
              <w:spacing w:line="440" w:lineRule="exact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                                          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                                        签  章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A64938" w:rsidRPr="00A64938" w:rsidTr="00851B63">
        <w:trPr>
          <w:trHeight w:val="3684"/>
          <w:jc w:val="center"/>
        </w:trPr>
        <w:tc>
          <w:tcPr>
            <w:tcW w:w="1233" w:type="dxa"/>
            <w:vAlign w:val="center"/>
          </w:tcPr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评委会</w:t>
            </w:r>
          </w:p>
          <w:p w:rsidR="00A64938" w:rsidRPr="00A64938" w:rsidRDefault="00A64938" w:rsidP="00A6493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意  见</w:t>
            </w:r>
          </w:p>
        </w:tc>
        <w:tc>
          <w:tcPr>
            <w:tcW w:w="8549" w:type="dxa"/>
            <w:gridSpan w:val="7"/>
          </w:tcPr>
          <w:p w:rsidR="00A64938" w:rsidRPr="00A64938" w:rsidRDefault="00A64938" w:rsidP="00A64938">
            <w:pPr>
              <w:spacing w:line="440" w:lineRule="exact"/>
              <w:ind w:firstLineChars="494" w:firstLine="1383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 xml:space="preserve">                          </w:t>
            </w:r>
          </w:p>
          <w:p w:rsidR="00A64938" w:rsidRPr="00A64938" w:rsidRDefault="00A64938" w:rsidP="00A64938">
            <w:pPr>
              <w:spacing w:line="440" w:lineRule="exact"/>
              <w:ind w:firstLineChars="494" w:firstLine="1383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ind w:firstLineChars="2550" w:firstLine="714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ind w:firstLineChars="2550" w:firstLine="714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ind w:firstLineChars="2550" w:firstLine="714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ind w:firstLineChars="2550" w:firstLine="714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  <w:p w:rsidR="00A64938" w:rsidRPr="00A64938" w:rsidRDefault="00A64938" w:rsidP="00A64938">
            <w:pPr>
              <w:spacing w:line="440" w:lineRule="exact"/>
              <w:ind w:firstLineChars="2300" w:firstLine="644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A64938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A64938" w:rsidRPr="00A64938" w:rsidRDefault="00A64938"/>
    <w:sectPr w:rsidR="00A64938" w:rsidRPr="00A6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74" w:rsidRDefault="001B7574" w:rsidP="00A64938">
      <w:r>
        <w:separator/>
      </w:r>
    </w:p>
  </w:endnote>
  <w:endnote w:type="continuationSeparator" w:id="0">
    <w:p w:rsidR="001B7574" w:rsidRDefault="001B7574" w:rsidP="00A6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74" w:rsidRDefault="001B7574" w:rsidP="00A64938">
      <w:r>
        <w:separator/>
      </w:r>
    </w:p>
  </w:footnote>
  <w:footnote w:type="continuationSeparator" w:id="0">
    <w:p w:rsidR="001B7574" w:rsidRDefault="001B7574" w:rsidP="00A6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4EE7"/>
    <w:multiLevelType w:val="hybridMultilevel"/>
    <w:tmpl w:val="0180FB52"/>
    <w:lvl w:ilvl="0" w:tplc="8926D7B0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DF"/>
    <w:rsid w:val="000152B7"/>
    <w:rsid w:val="001B7574"/>
    <w:rsid w:val="00205045"/>
    <w:rsid w:val="008A6BDF"/>
    <w:rsid w:val="00A64938"/>
    <w:rsid w:val="00B64B71"/>
    <w:rsid w:val="00C12900"/>
    <w:rsid w:val="00D2004D"/>
    <w:rsid w:val="00D95BEB"/>
    <w:rsid w:val="00F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38"/>
    <w:rPr>
      <w:sz w:val="18"/>
      <w:szCs w:val="18"/>
    </w:rPr>
  </w:style>
  <w:style w:type="paragraph" w:styleId="a5">
    <w:name w:val="List Paragraph"/>
    <w:basedOn w:val="a"/>
    <w:uiPriority w:val="34"/>
    <w:qFormat/>
    <w:rsid w:val="00B64B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38"/>
    <w:rPr>
      <w:sz w:val="18"/>
      <w:szCs w:val="18"/>
    </w:rPr>
  </w:style>
  <w:style w:type="paragraph" w:styleId="a5">
    <w:name w:val="List Paragraph"/>
    <w:basedOn w:val="a"/>
    <w:uiPriority w:val="34"/>
    <w:qFormat/>
    <w:rsid w:val="00B64B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2017-03-06T03:57:00Z</dcterms:created>
  <dcterms:modified xsi:type="dcterms:W3CDTF">2017-03-06T04:07:00Z</dcterms:modified>
</cp:coreProperties>
</file>